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E8E17" w14:textId="77777777" w:rsidR="00DF19BC" w:rsidRPr="00745BEA" w:rsidRDefault="00030347" w:rsidP="00180BA5">
      <w:pPr>
        <w:pStyle w:val="Kopfzeile"/>
        <w:jc w:val="left"/>
        <w:rPr>
          <w:rFonts w:ascii="Fakt Pro Nor" w:hAnsi="Fakt Pro Nor"/>
          <w:noProof/>
          <w:sz w:val="22"/>
          <w:szCs w:val="22"/>
        </w:rPr>
      </w:pPr>
      <w:r w:rsidRPr="00745BEA">
        <w:rPr>
          <w:rFonts w:ascii="Fakt Pro Nor" w:hAnsi="Fakt Pro Nor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1579956E" wp14:editId="74666890">
            <wp:simplePos x="0" y="0"/>
            <wp:positionH relativeFrom="column">
              <wp:posOffset>3824605</wp:posOffset>
            </wp:positionH>
            <wp:positionV relativeFrom="paragraph">
              <wp:posOffset>-66675</wp:posOffset>
            </wp:positionV>
            <wp:extent cx="1933575" cy="314325"/>
            <wp:effectExtent l="0" t="0" r="0" b="0"/>
            <wp:wrapNone/>
            <wp:docPr id="7" name="Bild 7" descr="Logo Akzent al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Akzent als 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1F3" w:rsidRPr="00745BEA">
        <w:rPr>
          <w:rFonts w:ascii="Fakt Pro Nor" w:hAnsi="Fakt Pro Nor"/>
          <w:noProof/>
          <w:sz w:val="22"/>
          <w:szCs w:val="22"/>
        </w:rPr>
        <w:t xml:space="preserve"> </w:t>
      </w:r>
      <w:r w:rsidRPr="00313DC6">
        <w:rPr>
          <w:b/>
          <w:i/>
          <w:noProof/>
        </w:rPr>
        <w:drawing>
          <wp:inline distT="0" distB="0" distL="0" distR="0" wp14:anchorId="17C640B8" wp14:editId="2BAD959B">
            <wp:extent cx="1295400" cy="485775"/>
            <wp:effectExtent l="0" t="0" r="0" b="0"/>
            <wp:docPr id="1" name="Bild 1" descr="Logo Gemeinde Rain neu far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emeinde Rain neu farbi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50C" w:rsidRPr="00745BEA">
        <w:rPr>
          <w:rFonts w:ascii="Fakt Pro Nor" w:hAnsi="Fakt Pro Nor"/>
          <w:noProof/>
          <w:sz w:val="22"/>
          <w:szCs w:val="22"/>
        </w:rPr>
        <w:tab/>
      </w:r>
      <w:r w:rsidR="0080350C" w:rsidRPr="00745BEA">
        <w:rPr>
          <w:rFonts w:ascii="Fakt Pro Nor" w:hAnsi="Fakt Pro Nor"/>
          <w:noProof/>
          <w:sz w:val="22"/>
          <w:szCs w:val="22"/>
        </w:rPr>
        <w:tab/>
      </w:r>
    </w:p>
    <w:p w14:paraId="2B0DB3D1" w14:textId="77777777" w:rsidR="00DF19BC" w:rsidRPr="00745BEA" w:rsidRDefault="00DF19BC" w:rsidP="00DF19BC">
      <w:pPr>
        <w:pStyle w:val="Kopfzeile"/>
        <w:rPr>
          <w:rFonts w:ascii="Times New Roman" w:hAnsi="Times New Roman"/>
          <w:sz w:val="22"/>
          <w:szCs w:val="22"/>
        </w:rPr>
      </w:pPr>
    </w:p>
    <w:p w14:paraId="47B819E3" w14:textId="77777777" w:rsidR="00070CBF" w:rsidRPr="00745BEA" w:rsidRDefault="00070CBF" w:rsidP="00070CBF">
      <w:pPr>
        <w:autoSpaceDE w:val="0"/>
        <w:autoSpaceDN w:val="0"/>
        <w:adjustRightInd w:val="0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Erklärung pro Jugendschutz </w:t>
      </w:r>
    </w:p>
    <w:p w14:paraId="7CC605CF" w14:textId="77777777" w:rsidR="00070CBF" w:rsidRPr="00745BEA" w:rsidRDefault="00070CBF" w:rsidP="00070CBF">
      <w:pPr>
        <w:autoSpaceDE w:val="0"/>
        <w:autoSpaceDN w:val="0"/>
        <w:adjustRightInd w:val="0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für einen Einzelanlass </w:t>
      </w:r>
    </w:p>
    <w:p w14:paraId="53D9C910" w14:textId="77777777" w:rsidR="00F07A3B" w:rsidRPr="00B177CC" w:rsidRDefault="00F07A3B" w:rsidP="00070CBF">
      <w:pPr>
        <w:autoSpaceDE w:val="0"/>
        <w:autoSpaceDN w:val="0"/>
        <w:adjustRightInd w:val="0"/>
        <w:rPr>
          <w:rFonts w:ascii="Fakt Pro SmBd" w:eastAsia="Calibri" w:hAnsi="Fakt Pro SmBd"/>
          <w:sz w:val="24"/>
          <w:szCs w:val="24"/>
          <w:lang w:eastAsia="en-US"/>
        </w:rPr>
      </w:pPr>
    </w:p>
    <w:p w14:paraId="6503562F" w14:textId="77777777" w:rsidR="00DD61F3" w:rsidRPr="00745BEA" w:rsidRDefault="00DD61F3" w:rsidP="007233A3">
      <w:pPr>
        <w:autoSpaceDE w:val="0"/>
        <w:autoSpaceDN w:val="0"/>
        <w:adjustRightInd w:val="0"/>
        <w:ind w:right="-211"/>
        <w:jc w:val="left"/>
        <w:rPr>
          <w:rFonts w:ascii="Fakt Pro Nor" w:hAnsi="Fakt Pro Nor"/>
          <w:color w:val="000000"/>
          <w:sz w:val="22"/>
          <w:szCs w:val="22"/>
          <w:lang w:val="de-DE"/>
        </w:rPr>
      </w:pP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In</w:t>
      </w:r>
      <w:r w:rsidR="008204EC">
        <w:rPr>
          <w:rFonts w:ascii="Fakt Pro Nor" w:hAnsi="Fakt Pro Nor"/>
          <w:color w:val="000000"/>
          <w:sz w:val="22"/>
          <w:szCs w:val="22"/>
          <w:lang w:val="de-DE"/>
        </w:rPr>
        <w:t xml:space="preserve"> </w:t>
      </w:r>
      <w:r w:rsidR="00B177CC">
        <w:rPr>
          <w:rFonts w:ascii="Fakt Pro Nor" w:hAnsi="Fakt Pro Nor"/>
          <w:color w:val="000000"/>
          <w:sz w:val="22"/>
          <w:szCs w:val="22"/>
          <w:lang w:val="de-DE"/>
        </w:rPr>
        <w:t>Rain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muss diese </w:t>
      </w:r>
      <w:r w:rsidR="00945E93" w:rsidRPr="00745BEA">
        <w:rPr>
          <w:rFonts w:ascii="Fakt Pro Nor" w:hAnsi="Fakt Pro Nor"/>
          <w:color w:val="000000"/>
          <w:sz w:val="22"/>
          <w:szCs w:val="22"/>
          <w:lang w:val="de-DE"/>
        </w:rPr>
        <w:t>Erklärung pro Jugendschutz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mind. 3 Wochen vor Durchführung eines öffentlichen Einzelanlasses bei der Gemeinde eingereicht werden. Diese </w:t>
      </w:r>
      <w:r w:rsidR="00945E93" w:rsidRPr="00745BEA">
        <w:rPr>
          <w:rFonts w:ascii="Fakt Pro Nor" w:hAnsi="Fakt Pro Nor"/>
          <w:color w:val="000000"/>
          <w:sz w:val="22"/>
          <w:szCs w:val="22"/>
          <w:lang w:val="de-DE"/>
        </w:rPr>
        <w:t>Erklärung pro Jugendschutz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ersetzt </w:t>
      </w:r>
      <w:r w:rsidRPr="008204EC">
        <w:rPr>
          <w:rFonts w:ascii="Fakt Pro SmBd" w:hAnsi="Fakt Pro SmBd"/>
          <w:bCs/>
          <w:color w:val="000000"/>
          <w:sz w:val="22"/>
          <w:szCs w:val="22"/>
          <w:lang w:val="de-DE"/>
        </w:rPr>
        <w:t>nicht</w:t>
      </w:r>
      <w:r w:rsidRPr="00745BEA">
        <w:rPr>
          <w:rFonts w:ascii="Fakt Pro Nor" w:hAnsi="Fakt Pro Nor"/>
          <w:b/>
          <w:bCs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das offizielle Gesuch, das bei der Gast</w:t>
      </w:r>
      <w:r w:rsidR="008204EC">
        <w:rPr>
          <w:rFonts w:ascii="Fakt Pro Nor" w:hAnsi="Fakt Pro Nor"/>
          <w:color w:val="000000"/>
          <w:sz w:val="22"/>
          <w:szCs w:val="22"/>
          <w:lang w:val="de-DE"/>
        </w:rPr>
        <w:t>gewerbe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- und Gewerbepolizei eingereicht werden muss. Den Entscheid über die Bewilligungen erhalten Sie von der Gastgewerbe- und Gewerbepolizei.</w:t>
      </w:r>
    </w:p>
    <w:p w14:paraId="4C0E2E14" w14:textId="77777777" w:rsidR="00DD61F3" w:rsidRPr="00745BEA" w:rsidRDefault="00DD61F3" w:rsidP="007233A3">
      <w:pPr>
        <w:tabs>
          <w:tab w:val="left" w:pos="5103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570A8969" w14:textId="208B3C8B" w:rsidR="00E26F33" w:rsidRPr="00745BEA" w:rsidRDefault="0081484F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Anlassbeschreibung</w:t>
      </w:r>
      <w:bookmarkStart w:id="0" w:name="Text1"/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statusText w:type="text" w:val="Anlasstitel, Anlassart"/>
            <w:textInput/>
          </w:ffData>
        </w:fldCha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E81E9D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E81E9D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E81E9D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E81E9D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E81E9D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0"/>
    </w:p>
    <w:p w14:paraId="4A465A4F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08036863" w14:textId="116F1670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Veranstaltungsort (Adress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e oder Bezeichnung)</w:t>
      </w:r>
      <w:r w:rsidR="00180BA5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E81E9D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E81E9D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E81E9D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E81E9D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E81E9D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1"/>
    </w:p>
    <w:p w14:paraId="05C84FB9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70A710B2" w14:textId="71F536F2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Anzahl zu e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rwartende Personen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E81E9D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E81E9D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E81E9D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E81E9D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E81E9D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2"/>
    </w:p>
    <w:p w14:paraId="5438681C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12FEE64C" w14:textId="166F01ED" w:rsidR="00E26F33" w:rsidRPr="00745BEA" w:rsidRDefault="0081484F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Durchführungsdaten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E81E9D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E81E9D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E81E9D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E81E9D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E81E9D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3"/>
    </w:p>
    <w:p w14:paraId="57D5A934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3AC9278D" w14:textId="769E1B93" w:rsidR="00D4693C" w:rsidRPr="00745BEA" w:rsidRDefault="00E26F33" w:rsidP="00D4693C">
      <w:pPr>
        <w:tabs>
          <w:tab w:val="left" w:pos="5103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Anlass mit Alkoholausschank?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1"/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E81E9D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E81E9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4"/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Ja</w:t>
      </w:r>
      <w:bookmarkStart w:id="5" w:name="Kontrollkästchen2"/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E81E9D">
        <w:rPr>
          <w:rFonts w:ascii="Fakt Pro Nor" w:eastAsia="Calibri" w:hAnsi="Fakt Pro Nor"/>
          <w:sz w:val="22"/>
          <w:szCs w:val="22"/>
          <w:lang w:eastAsia="en-US"/>
        </w:rPr>
      </w:r>
      <w:r w:rsidR="00E81E9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5"/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Nein</w:t>
      </w:r>
    </w:p>
    <w:p w14:paraId="51FF2922" w14:textId="2BEE1EFD" w:rsidR="0081484F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Wurde eine Alterslimite für den Einlass festgelegt?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E81E9D">
        <w:rPr>
          <w:rFonts w:ascii="Fakt Pro Nor" w:eastAsia="Calibri" w:hAnsi="Fakt Pro Nor"/>
          <w:sz w:val="22"/>
          <w:szCs w:val="22"/>
          <w:lang w:eastAsia="en-US"/>
        </w:rPr>
      </w:r>
      <w:r w:rsidR="00E81E9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E81E9D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E81E9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14:paraId="44D9E02F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Wenn ja, ab welchem Alter?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bookmarkStart w:id="6" w:name="Text5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6"/>
      <w:r w:rsidR="00736B15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Jahre</w:t>
      </w:r>
    </w:p>
    <w:p w14:paraId="757A34F3" w14:textId="590EAD8C" w:rsidR="0081484F" w:rsidRPr="00745BEA" w:rsidRDefault="00180BA5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Wurden Kontrollarmbäder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bestellt? 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E81E9D">
        <w:rPr>
          <w:rFonts w:ascii="Fakt Pro Nor" w:eastAsia="Calibri" w:hAnsi="Fakt Pro Nor"/>
          <w:sz w:val="22"/>
          <w:szCs w:val="22"/>
          <w:lang w:eastAsia="en-US"/>
        </w:rPr>
      </w:r>
      <w:r w:rsidR="00E81E9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E81E9D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E81E9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14:paraId="6C4E5239" w14:textId="30D625DD" w:rsidR="0081484F" w:rsidRPr="00745BEA" w:rsidRDefault="00180BA5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Wurden 16/18 Hinweisschilder bestellt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? 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E81E9D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E81E9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E81E9D">
        <w:rPr>
          <w:rFonts w:ascii="Fakt Pro Nor" w:eastAsia="Calibri" w:hAnsi="Fakt Pro Nor"/>
          <w:sz w:val="22"/>
          <w:szCs w:val="22"/>
          <w:lang w:eastAsia="en-US"/>
        </w:rPr>
      </w:r>
      <w:r w:rsidR="00E81E9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14:paraId="13B54FF8" w14:textId="77777777" w:rsidR="00DD61F3" w:rsidRPr="00745BEA" w:rsidRDefault="00DD61F3" w:rsidP="00DD61F3">
      <w:pPr>
        <w:tabs>
          <w:tab w:val="left" w:pos="5400"/>
          <w:tab w:val="left" w:pos="7380"/>
          <w:tab w:val="right" w:pos="9360"/>
        </w:tabs>
        <w:autoSpaceDE w:val="0"/>
        <w:autoSpaceDN w:val="0"/>
        <w:adjustRightInd w:val="0"/>
        <w:spacing w:after="60"/>
        <w:rPr>
          <w:rFonts w:ascii="Fakt Pro Nor" w:hAnsi="Fakt Pro Nor"/>
          <w:bCs/>
          <w:i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Kontrollarmbä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der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und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Hinweisschilder 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bestellen unter </w:t>
      </w:r>
      <w:hyperlink r:id="rId10" w:history="1">
        <w:r w:rsidRPr="00B177CC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www.akzent-luzern.ch/luegsch</w:t>
        </w:r>
      </w:hyperlink>
    </w:p>
    <w:p w14:paraId="2DC988EE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2796CFE7" w14:textId="77777777" w:rsidR="00E26F33" w:rsidRPr="00745BEA" w:rsidRDefault="00E26F33" w:rsidP="00D4693C">
      <w:pPr>
        <w:tabs>
          <w:tab w:val="left" w:pos="5103"/>
          <w:tab w:val="right" w:pos="9356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Bemerkungen zum Anlass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bookmarkStart w:id="7" w:name="Text6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7"/>
    </w:p>
    <w:p w14:paraId="5FB2A8A8" w14:textId="77777777" w:rsidR="00E26F33" w:rsidRPr="00745BEA" w:rsidRDefault="00E26F33" w:rsidP="00E26F33">
      <w:pPr>
        <w:pStyle w:val="berschrift3"/>
        <w:rPr>
          <w:rFonts w:ascii="Fakt Pro Nor" w:eastAsia="Calibri" w:hAnsi="Fakt Pro Nor" w:cs="Times New Roman"/>
          <w:b w:val="0"/>
          <w:bCs w:val="0"/>
          <w:sz w:val="22"/>
          <w:szCs w:val="22"/>
          <w:lang w:eastAsia="en-US"/>
        </w:rPr>
      </w:pPr>
      <w:r w:rsidRPr="00745BEA">
        <w:rPr>
          <w:rFonts w:ascii="Fakt Pro Nor" w:eastAsia="Calibri" w:hAnsi="Fakt Pro Nor" w:cs="Times New Roman"/>
          <w:b w:val="0"/>
          <w:bCs w:val="0"/>
          <w:sz w:val="22"/>
          <w:szCs w:val="22"/>
          <w:lang w:eastAsia="en-US"/>
        </w:rPr>
        <w:t>Verantwortlich für das Einhalten des Jugendschutzes</w:t>
      </w:r>
    </w:p>
    <w:p w14:paraId="63FD29C5" w14:textId="77777777" w:rsidR="00E26F33" w:rsidRPr="00745BEA" w:rsidRDefault="00E26F33" w:rsidP="00E26F33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02384442" w14:textId="53140795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Name, Vorname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8"/>
    </w:p>
    <w:p w14:paraId="439F5BB6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538E36C0" w14:textId="701B0AC4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Verein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9" w:name="Text8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9"/>
    </w:p>
    <w:p w14:paraId="11D7483B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0AFAC92B" w14:textId="006A88E2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Adresse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10" w:name="Text9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0"/>
    </w:p>
    <w:p w14:paraId="52041FE8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0348E459" w14:textId="372DBC9D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Telefon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11" w:name="Text10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1"/>
    </w:p>
    <w:p w14:paraId="1E6CCE60" w14:textId="77777777"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4F35FA84" w14:textId="77777777"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64D868ED" w14:textId="77777777" w:rsidR="00E26F33" w:rsidRPr="00745BEA" w:rsidRDefault="00180BA5" w:rsidP="00180BA5">
      <w:pPr>
        <w:autoSpaceDE w:val="0"/>
        <w:autoSpaceDN w:val="0"/>
        <w:adjustRightInd w:val="0"/>
        <w:ind w:right="-211"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Ich bestätige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hiermit, dass die auf dem Beiblatt erwähnten Jugendschutzbestimmungen eingehalten werden, die Empfehlungen zur Kenntnis genommen wurden und für den oben genannten Anlass die volle Verantwortung übernommen wird.</w:t>
      </w:r>
    </w:p>
    <w:p w14:paraId="5D3E372B" w14:textId="77777777"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36D75C1E" w14:textId="77777777" w:rsidR="00D4693C" w:rsidRPr="00745BEA" w:rsidRDefault="00D4693C" w:rsidP="00E26F33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7EF5A929" w14:textId="4C005F7A" w:rsidR="00E26F33" w:rsidRPr="00745BEA" w:rsidRDefault="00E26F33" w:rsidP="00E26F33">
      <w:pPr>
        <w:tabs>
          <w:tab w:val="left" w:pos="45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Ort, Datum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2"/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Unterschrift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E81E9D">
        <w:rPr>
          <w:rFonts w:ascii="Times New Roman" w:hAnsi="Times New Roman"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3"/>
    </w:p>
    <w:p w14:paraId="316787ED" w14:textId="77777777" w:rsidR="00DD61F3" w:rsidRPr="00745BEA" w:rsidRDefault="00DD61F3" w:rsidP="00E26F33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 w:val="18"/>
          <w:szCs w:val="18"/>
          <w:lang w:eastAsia="en-US"/>
        </w:rPr>
      </w:pPr>
    </w:p>
    <w:p w14:paraId="6BD656A7" w14:textId="77777777" w:rsidR="00B177CC" w:rsidRDefault="00B177CC" w:rsidP="009A0028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</w:p>
    <w:p w14:paraId="18C7306B" w14:textId="77777777" w:rsidR="008F47C4" w:rsidRPr="00745BEA" w:rsidRDefault="00070CBF" w:rsidP="009A0028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745BEA">
        <w:rPr>
          <w:rFonts w:ascii="Fakt Pro SmBd" w:eastAsia="Calibri" w:hAnsi="Fakt Pro SmBd"/>
          <w:sz w:val="22"/>
          <w:szCs w:val="22"/>
          <w:lang w:eastAsia="en-US"/>
        </w:rPr>
        <w:t>Erklärung pro Jugendschutz</w:t>
      </w:r>
      <w:r w:rsidR="008F47C4" w:rsidRPr="00745BEA">
        <w:rPr>
          <w:rFonts w:ascii="Fakt Pro SmBd" w:eastAsia="Calibri" w:hAnsi="Fakt Pro SmBd"/>
          <w:sz w:val="22"/>
          <w:szCs w:val="22"/>
          <w:lang w:eastAsia="en-US"/>
        </w:rPr>
        <w:t xml:space="preserve"> und Checkliste mindestens 3 Wochen vor dem Anlass einsenden</w:t>
      </w:r>
    </w:p>
    <w:p w14:paraId="2C993424" w14:textId="77777777" w:rsidR="009E576E" w:rsidRDefault="009E576E" w:rsidP="009A0028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</w:p>
    <w:p w14:paraId="0C72168F" w14:textId="77777777" w:rsidR="009E576E" w:rsidRDefault="009E576E" w:rsidP="009A0028">
      <w:pPr>
        <w:pStyle w:val="Kopfzeile"/>
        <w:jc w:val="left"/>
        <w:rPr>
          <w:rFonts w:ascii="Fakt Pro Nor" w:hAnsi="Fakt Pro Nor"/>
          <w:noProof/>
          <w:sz w:val="22"/>
          <w:szCs w:val="22"/>
        </w:rPr>
      </w:pPr>
    </w:p>
    <w:p w14:paraId="0FD81863" w14:textId="77777777" w:rsidR="009A0028" w:rsidRPr="00B177CC" w:rsidRDefault="00030347" w:rsidP="009A0028">
      <w:pPr>
        <w:pStyle w:val="Kopfzeile"/>
        <w:jc w:val="left"/>
        <w:rPr>
          <w:rFonts w:ascii="Fakt Pro Nor" w:hAnsi="Fakt Pro Nor"/>
          <w:noProof/>
          <w:sz w:val="22"/>
          <w:szCs w:val="22"/>
          <w:highlight w:val="yellow"/>
        </w:rPr>
      </w:pPr>
      <w:r w:rsidRPr="00313DC6">
        <w:rPr>
          <w:b/>
          <w:i/>
          <w:noProof/>
        </w:rPr>
        <w:lastRenderedPageBreak/>
        <w:drawing>
          <wp:inline distT="0" distB="0" distL="0" distR="0" wp14:anchorId="3D512F14" wp14:editId="6E87EEF3">
            <wp:extent cx="1295400" cy="485775"/>
            <wp:effectExtent l="0" t="0" r="0" b="0"/>
            <wp:docPr id="2" name="Bild 2" descr="Logo Gemeinde Rain neu far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emeinde Rain neu farbi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1F3">
        <w:rPr>
          <w:rFonts w:ascii="Fakt Pro Nor" w:hAnsi="Fakt Pro Nor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FE6D490" wp14:editId="057594EC">
            <wp:simplePos x="0" y="0"/>
            <wp:positionH relativeFrom="column">
              <wp:posOffset>3824605</wp:posOffset>
            </wp:positionH>
            <wp:positionV relativeFrom="paragraph">
              <wp:posOffset>41275</wp:posOffset>
            </wp:positionV>
            <wp:extent cx="1933575" cy="314325"/>
            <wp:effectExtent l="0" t="0" r="0" b="0"/>
            <wp:wrapNone/>
            <wp:docPr id="11" name="Bild 11" descr="Logo Akzent al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Akzent als 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028" w:rsidRPr="00DD61F3">
        <w:rPr>
          <w:rFonts w:ascii="Fakt Pro Nor" w:hAnsi="Fakt Pro Nor"/>
          <w:noProof/>
          <w:sz w:val="22"/>
          <w:szCs w:val="22"/>
        </w:rPr>
        <w:tab/>
      </w:r>
      <w:r w:rsidR="009A0028" w:rsidRPr="00DD61F3">
        <w:rPr>
          <w:rFonts w:ascii="Fakt Pro Nor" w:hAnsi="Fakt Pro Nor"/>
          <w:noProof/>
          <w:sz w:val="22"/>
          <w:szCs w:val="22"/>
        </w:rPr>
        <w:tab/>
      </w:r>
    </w:p>
    <w:p w14:paraId="702C366C" w14:textId="77777777" w:rsidR="009A0028" w:rsidRDefault="009A0028" w:rsidP="009A0028">
      <w:pPr>
        <w:pStyle w:val="Kopfzeile"/>
      </w:pPr>
    </w:p>
    <w:p w14:paraId="6B30D0BB" w14:textId="77777777" w:rsidR="009A0028" w:rsidRPr="009A0028" w:rsidRDefault="009A0028" w:rsidP="009A0028">
      <w:pPr>
        <w:pStyle w:val="berschrift3"/>
        <w:rPr>
          <w:rFonts w:ascii="Fakt Pro SmBd" w:eastAsia="Calibri" w:hAnsi="Fakt Pro SmBd" w:cs="Times New Roman"/>
          <w:b w:val="0"/>
          <w:bCs w:val="0"/>
          <w:sz w:val="72"/>
          <w:szCs w:val="72"/>
          <w:lang w:eastAsia="en-US"/>
        </w:rPr>
      </w:pPr>
      <w:r w:rsidRPr="009A0028">
        <w:rPr>
          <w:rFonts w:ascii="Fakt Pro SmBd" w:eastAsia="Calibri" w:hAnsi="Fakt Pro SmBd" w:cs="Times New Roman"/>
          <w:b w:val="0"/>
          <w:bCs w:val="0"/>
          <w:sz w:val="72"/>
          <w:szCs w:val="72"/>
          <w:lang w:eastAsia="en-US"/>
        </w:rPr>
        <w:t>Checkliste Jugendschutz</w:t>
      </w:r>
    </w:p>
    <w:p w14:paraId="4AC48DBE" w14:textId="77777777" w:rsidR="009A0028" w:rsidRPr="008F47C4" w:rsidRDefault="00B45463" w:rsidP="00CF2595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8F47C4">
        <w:rPr>
          <w:rFonts w:ascii="Fakt Pro Nor" w:eastAsia="Calibri" w:hAnsi="Fakt Pro Nor"/>
          <w:sz w:val="22"/>
          <w:szCs w:val="22"/>
          <w:lang w:eastAsia="en-US"/>
        </w:rPr>
        <w:t>(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sym w:font="Wingdings 2" w:char="F050"/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 xml:space="preserve">= 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>zwingende Auflagen des Gesetzes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>, diese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können v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>on der Polizei überprüft werden)</w:t>
      </w:r>
    </w:p>
    <w:p w14:paraId="717E9CF2" w14:textId="77777777" w:rsid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2157D179" w14:textId="77777777" w:rsidR="009A0028" w:rsidRPr="00CF2595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831BB3">
        <w:rPr>
          <w:rFonts w:ascii="Fakt Pro SmBd" w:eastAsia="Calibri" w:hAnsi="Fakt Pro SmBd"/>
          <w:sz w:val="22"/>
          <w:szCs w:val="22"/>
          <w:lang w:eastAsia="en-US"/>
        </w:rPr>
        <w:t>Grundsätzliches</w:t>
      </w:r>
    </w:p>
    <w:p w14:paraId="410BD59D" w14:textId="77777777" w:rsidR="009A0028" w:rsidRPr="009A0028" w:rsidRDefault="009A0028" w:rsidP="00D7508E">
      <w:pPr>
        <w:tabs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E81E9D">
        <w:rPr>
          <w:rFonts w:ascii="Fakt Pro Nor" w:eastAsia="Calibri" w:hAnsi="Fakt Pro Nor"/>
          <w:sz w:val="22"/>
          <w:szCs w:val="22"/>
          <w:lang w:eastAsia="en-US"/>
        </w:rPr>
      </w:r>
      <w:r w:rsidR="00E81E9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Ausweispflicht und Alterslimiten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sind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>auf P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laka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ten, Flyern und Webauftritt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ab/>
      </w:r>
    </w:p>
    <w:bookmarkStart w:id="14" w:name="_GoBack"/>
    <w:p w14:paraId="7E0ECCE3" w14:textId="2CFB2491" w:rsid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E81E9D" w:rsidRPr="009A0028">
        <w:rPr>
          <w:rFonts w:ascii="Fakt Pro Nor" w:eastAsia="Calibri" w:hAnsi="Fakt Pro Nor"/>
          <w:sz w:val="22"/>
          <w:szCs w:val="22"/>
          <w:lang w:eastAsia="en-US"/>
        </w:rPr>
      </w:r>
      <w:r w:rsidR="00E81E9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14"/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Mitarbeitende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sind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über den Jugendschutz i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nformiert und halten diesen ein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</w:p>
    <w:p w14:paraId="18D70D0A" w14:textId="77777777" w:rsidR="009A0028" w:rsidRPr="00CF2595" w:rsidRDefault="00CF2595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18"/>
          <w:szCs w:val="18"/>
          <w:lang w:eastAsia="en-US"/>
        </w:rPr>
        <w:t xml:space="preserve">       </w:t>
      </w:r>
      <w:r w:rsidR="008204EC">
        <w:rPr>
          <w:rFonts w:ascii="Fakt Pro Nor" w:eastAsia="Calibri" w:hAnsi="Fakt Pro Nor"/>
          <w:sz w:val="18"/>
          <w:szCs w:val="18"/>
          <w:lang w:eastAsia="en-US"/>
        </w:rPr>
        <w:t xml:space="preserve"> </w:t>
      </w:r>
      <w:r>
        <w:rPr>
          <w:rFonts w:ascii="Fakt Pro Nor" w:eastAsia="Calibri" w:hAnsi="Fakt Pro Nor"/>
          <w:sz w:val="18"/>
          <w:szCs w:val="18"/>
          <w:lang w:eastAsia="en-US"/>
        </w:rPr>
        <w:t xml:space="preserve"> </w:t>
      </w:r>
      <w:r w:rsidR="008204EC">
        <w:rPr>
          <w:rFonts w:ascii="Fakt Pro Nor" w:eastAsia="Calibri" w:hAnsi="Fakt Pro Nor"/>
          <w:sz w:val="18"/>
          <w:szCs w:val="18"/>
          <w:lang w:eastAsia="en-US"/>
        </w:rPr>
        <w:t>(Online-Schulung</w:t>
      </w:r>
      <w:r w:rsidR="000E099A" w:rsidRPr="00CF2595">
        <w:rPr>
          <w:rFonts w:ascii="Fakt Pro Nor" w:eastAsia="Calibri" w:hAnsi="Fakt Pro Nor"/>
          <w:sz w:val="18"/>
          <w:szCs w:val="18"/>
          <w:lang w:eastAsia="en-US"/>
        </w:rPr>
        <w:t xml:space="preserve"> unter jalk.ch)</w:t>
      </w:r>
    </w:p>
    <w:p w14:paraId="0D1BF3C1" w14:textId="77777777" w:rsidR="009A0028" w:rsidRP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E81E9D">
        <w:rPr>
          <w:rFonts w:ascii="Fakt Pro Nor" w:eastAsia="Calibri" w:hAnsi="Fakt Pro Nor"/>
          <w:sz w:val="22"/>
          <w:szCs w:val="22"/>
          <w:lang w:eastAsia="en-US"/>
        </w:rPr>
      </w:r>
      <w:r w:rsidR="00E81E9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>Jugendliche werden mit Angebote</w:t>
      </w:r>
      <w:r>
        <w:rPr>
          <w:rFonts w:ascii="Fakt Pro Nor" w:eastAsia="Calibri" w:hAnsi="Fakt Pro Nor"/>
          <w:sz w:val="22"/>
          <w:szCs w:val="22"/>
          <w:lang w:eastAsia="en-US"/>
        </w:rPr>
        <w:t>n zum Mitmachen aktiviert</w:t>
      </w:r>
    </w:p>
    <w:p w14:paraId="0462F2A8" w14:textId="77777777" w:rsidR="00665993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6303CBB4" w14:textId="77777777" w:rsidR="00665993" w:rsidRPr="00CF2595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831BB3">
        <w:rPr>
          <w:rFonts w:ascii="Fakt Pro SmBd" w:eastAsia="Calibri" w:hAnsi="Fakt Pro SmBd"/>
          <w:sz w:val="22"/>
          <w:szCs w:val="22"/>
          <w:lang w:eastAsia="en-US"/>
        </w:rPr>
        <w:t>Eingangsbereich</w:t>
      </w:r>
    </w:p>
    <w:p w14:paraId="23AAACD5" w14:textId="77777777" w:rsidR="008204EC" w:rsidRDefault="00665993" w:rsidP="008204EC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E81E9D">
        <w:rPr>
          <w:rFonts w:ascii="Fakt Pro Nor" w:eastAsia="Calibri" w:hAnsi="Fakt Pro Nor"/>
          <w:sz w:val="22"/>
          <w:szCs w:val="22"/>
          <w:lang w:eastAsia="en-US"/>
        </w:rPr>
      </w:r>
      <w:r w:rsidR="00E81E9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Altersei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nteilung mit verschiedenfarbigen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 xml:space="preserve"> Kontroll</w:t>
      </w:r>
      <w:r>
        <w:rPr>
          <w:rFonts w:ascii="Fakt Pro Nor" w:eastAsia="Calibri" w:hAnsi="Fakt Pro Nor"/>
          <w:sz w:val="22"/>
          <w:szCs w:val="22"/>
          <w:lang w:eastAsia="en-US"/>
        </w:rPr>
        <w:t>arm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bänder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, die zugleich a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uch </w:t>
      </w:r>
    </w:p>
    <w:p w14:paraId="65B52531" w14:textId="77777777" w:rsidR="009A0028" w:rsidRDefault="008204EC" w:rsidP="008204EC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ab/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Eintrittsbänder sein können</w:t>
      </w:r>
    </w:p>
    <w:p w14:paraId="7160C361" w14:textId="7C8F8194" w:rsidR="00F31CF0" w:rsidRDefault="00F31CF0" w:rsidP="00F31CF0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E81E9D" w:rsidRPr="009A0028">
        <w:rPr>
          <w:rFonts w:ascii="Fakt Pro Nor" w:eastAsia="Calibri" w:hAnsi="Fakt Pro Nor"/>
          <w:sz w:val="22"/>
          <w:szCs w:val="22"/>
          <w:lang w:eastAsia="en-US"/>
        </w:rPr>
      </w:r>
      <w:r w:rsidR="00E81E9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 w:val="22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childer 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sind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beim Ein</w:t>
      </w:r>
      <w:r>
        <w:rPr>
          <w:rFonts w:ascii="Fakt Pro Nor" w:eastAsia="Calibri" w:hAnsi="Fakt Pro Nor"/>
          <w:sz w:val="22"/>
          <w:szCs w:val="22"/>
          <w:lang w:eastAsia="en-US"/>
        </w:rPr>
        <w:t>gang gut sichtbar angebracht</w:t>
      </w:r>
    </w:p>
    <w:p w14:paraId="283466BD" w14:textId="77777777" w:rsidR="00480E4B" w:rsidRDefault="00480E4B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7D5615EE" w14:textId="77777777" w:rsidR="00665993" w:rsidRPr="008204EC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8204EC">
        <w:rPr>
          <w:rFonts w:ascii="Fakt Pro Nor" w:eastAsia="Calibri" w:hAnsi="Fakt Pro Nor"/>
          <w:sz w:val="22"/>
          <w:szCs w:val="22"/>
          <w:lang w:eastAsia="en-US"/>
        </w:rPr>
        <w:t>D</w:t>
      </w:r>
      <w:r w:rsidR="008204EC" w:rsidRPr="008204EC">
        <w:rPr>
          <w:rFonts w:ascii="Fakt Pro Nor" w:eastAsia="Calibri" w:hAnsi="Fakt Pro Nor"/>
          <w:sz w:val="22"/>
          <w:szCs w:val="22"/>
          <w:lang w:eastAsia="en-US"/>
        </w:rPr>
        <w:t>as Personal ist instruiert über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:</w:t>
      </w:r>
    </w:p>
    <w:p w14:paraId="6A945148" w14:textId="05647020" w:rsidR="00831BB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E81E9D" w:rsidRPr="009A0028">
        <w:rPr>
          <w:rFonts w:ascii="Fakt Pro Nor" w:eastAsia="Calibri" w:hAnsi="Fakt Pro Nor"/>
          <w:sz w:val="22"/>
          <w:szCs w:val="22"/>
          <w:lang w:eastAsia="en-US"/>
        </w:rPr>
      </w:r>
      <w:r w:rsidR="00E81E9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D7508E">
        <w:rPr>
          <w:rFonts w:ascii="Times New Roman" w:hAnsi="Times New Roman"/>
          <w:sz w:val="24"/>
          <w:szCs w:val="24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D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ie gesetzlichen Bestimmungen des Jugendschutzes</w:t>
      </w:r>
    </w:p>
    <w:p w14:paraId="56FF20E1" w14:textId="3BD79BD9" w:rsidR="00831BB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E81E9D" w:rsidRPr="009A0028">
        <w:rPr>
          <w:rFonts w:ascii="Fakt Pro Nor" w:eastAsia="Calibri" w:hAnsi="Fakt Pro Nor"/>
          <w:sz w:val="22"/>
          <w:szCs w:val="22"/>
          <w:lang w:eastAsia="en-US"/>
        </w:rPr>
      </w:r>
      <w:r w:rsidR="00E81E9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D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ie Ausweiskontrolle (nur amtliche Ausweise)</w:t>
      </w:r>
    </w:p>
    <w:p w14:paraId="149D3CE5" w14:textId="77777777" w:rsidR="0066599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E81E9D">
        <w:rPr>
          <w:rFonts w:ascii="Fakt Pro Nor" w:eastAsia="Calibri" w:hAnsi="Fakt Pro Nor"/>
          <w:sz w:val="22"/>
          <w:szCs w:val="22"/>
          <w:lang w:eastAsia="en-US"/>
        </w:rPr>
      </w:r>
      <w:r w:rsidR="00E81E9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D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as Verhalten gegenüber aggressiven Festbesuchern</w:t>
      </w:r>
    </w:p>
    <w:p w14:paraId="6F35D8E8" w14:textId="77777777" w:rsidR="00831BB3" w:rsidRDefault="00831BB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7FCF3390" w14:textId="77777777" w:rsidR="00831BB3" w:rsidRPr="00831BB3" w:rsidRDefault="00831BB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t>Ausschankbereich</w:t>
      </w:r>
    </w:p>
    <w:p w14:paraId="4AFA221C" w14:textId="77777777" w:rsidR="00831BB3" w:rsidRPr="00AF0239" w:rsidRDefault="00D7508E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>Das Servicep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ersonal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(mind. 18-jährig)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 xml:space="preserve"> ist instruiert über:</w:t>
      </w:r>
    </w:p>
    <w:p w14:paraId="78FB5D51" w14:textId="24ECB1FA" w:rsidR="00831BB3" w:rsidRDefault="00831BB3" w:rsidP="008204EC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E81E9D" w:rsidRPr="009A0028">
        <w:rPr>
          <w:rFonts w:ascii="Fakt Pro Nor" w:eastAsia="Calibri" w:hAnsi="Fakt Pro Nor"/>
          <w:sz w:val="22"/>
          <w:szCs w:val="22"/>
          <w:lang w:eastAsia="en-US"/>
        </w:rPr>
      </w:r>
      <w:r w:rsidR="00E81E9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="00D7508E" w:rsidRPr="00665993">
        <w:rPr>
          <w:rFonts w:ascii="Fakt Pro Nor" w:eastAsia="Calibri" w:hAnsi="Fakt Pro Nor"/>
          <w:sz w:val="22"/>
          <w:szCs w:val="22"/>
          <w:lang w:eastAsia="en-US"/>
        </w:rPr>
        <w:t>Die gesetzlichen Bestimmungen des Jugendschutzes</w:t>
      </w:r>
      <w:r w:rsidR="00D7508E" w:rsidRPr="00831BB3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und verlangt konsequent den Ausweis, falls keine </w:t>
      </w:r>
      <w:r w:rsidR="00CF2595" w:rsidRPr="00CF2595">
        <w:rPr>
          <w:rFonts w:ascii="Fakt Pro Nor" w:eastAsia="Calibri" w:hAnsi="Fakt Pro Nor"/>
          <w:sz w:val="22"/>
          <w:szCs w:val="22"/>
          <w:lang w:eastAsia="en-US"/>
        </w:rPr>
        <w:t xml:space="preserve">Kontrollarmbänder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das Alter kennzeichnen</w:t>
      </w:r>
    </w:p>
    <w:p w14:paraId="5E37E1C3" w14:textId="29DE8A61" w:rsidR="00D7508E" w:rsidRDefault="00831BB3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E81E9D" w:rsidRPr="009A0028">
        <w:rPr>
          <w:rFonts w:ascii="Fakt Pro Nor" w:eastAsia="Calibri" w:hAnsi="Fakt Pro Nor"/>
          <w:sz w:val="22"/>
          <w:szCs w:val="22"/>
          <w:lang w:eastAsia="en-US"/>
        </w:rPr>
      </w:r>
      <w:r w:rsidR="00E81E9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 w:val="22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childer sind an den Ausschankstellen gut sichtbar angebracht.</w:t>
      </w:r>
    </w:p>
    <w:p w14:paraId="20DCE111" w14:textId="6893DF4A" w:rsidR="00D7508E" w:rsidRDefault="00831BB3" w:rsidP="008204EC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E81E9D" w:rsidRPr="009A0028">
        <w:rPr>
          <w:rFonts w:ascii="Fakt Pro Nor" w:eastAsia="Calibri" w:hAnsi="Fakt Pro Nor"/>
          <w:sz w:val="22"/>
          <w:szCs w:val="22"/>
          <w:lang w:eastAsia="en-US"/>
        </w:rPr>
      </w:r>
      <w:r w:rsidR="00E81E9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Mindestens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 drei alkoholfreie Getränke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werden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billiger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abgegeben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, als das billigste alkoholhaltige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 Getränk in der gleichen Menge</w:t>
      </w:r>
    </w:p>
    <w:p w14:paraId="54B2F9E1" w14:textId="77777777" w:rsidR="00D7508E" w:rsidRDefault="00D7508E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E81E9D">
        <w:rPr>
          <w:rFonts w:ascii="Fakt Pro Nor" w:eastAsia="Calibri" w:hAnsi="Fakt Pro Nor"/>
          <w:sz w:val="22"/>
          <w:szCs w:val="22"/>
          <w:lang w:eastAsia="en-US"/>
        </w:rPr>
      </w:r>
      <w:r w:rsidR="00E81E9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D7508E">
        <w:rPr>
          <w:rFonts w:ascii="Fakt Pro Nor" w:eastAsia="Calibri" w:hAnsi="Fakt Pro Nor"/>
          <w:sz w:val="22"/>
          <w:szCs w:val="22"/>
          <w:lang w:eastAsia="en-US"/>
        </w:rPr>
        <w:t>Mineralw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asser wird sehr günstig abge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ge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ben</w:t>
      </w:r>
    </w:p>
    <w:p w14:paraId="7129091F" w14:textId="77777777" w:rsidR="00D7508E" w:rsidRDefault="00D7508E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E81E9D">
        <w:rPr>
          <w:rFonts w:ascii="Fakt Pro Nor" w:eastAsia="Calibri" w:hAnsi="Fakt Pro Nor"/>
          <w:sz w:val="22"/>
          <w:szCs w:val="22"/>
          <w:lang w:eastAsia="en-US"/>
        </w:rPr>
      </w:r>
      <w:r w:rsidR="00E81E9D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>Mindestens</w:t>
      </w:r>
      <w:r w:rsidRPr="00D7508E">
        <w:rPr>
          <w:rFonts w:ascii="Fakt Pro Nor" w:eastAsia="Calibri" w:hAnsi="Fakt Pro Nor"/>
          <w:sz w:val="22"/>
          <w:szCs w:val="22"/>
          <w:lang w:eastAsia="en-US"/>
        </w:rPr>
        <w:t xml:space="preserve"> 1 alkoholfreier Drink und/oder Shot </w:t>
      </w:r>
    </w:p>
    <w:p w14:paraId="4E4FE90A" w14:textId="77777777" w:rsidR="00480E4B" w:rsidRDefault="00480E4B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6AAC0B5B" w14:textId="77777777" w:rsidR="0049402A" w:rsidRDefault="008F47C4" w:rsidP="0049402A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t>Weitere Informationen</w:t>
      </w:r>
      <w:r w:rsidR="00630642">
        <w:rPr>
          <w:rFonts w:ascii="Fakt Pro SmBd" w:eastAsia="Calibri" w:hAnsi="Fakt Pro SmBd"/>
          <w:sz w:val="22"/>
          <w:szCs w:val="22"/>
          <w:lang w:eastAsia="en-US"/>
        </w:rPr>
        <w:t xml:space="preserve"> und Materialien</w:t>
      </w:r>
    </w:p>
    <w:p w14:paraId="653CA362" w14:textId="77777777" w:rsidR="00B177CC" w:rsidRPr="00C27664" w:rsidRDefault="00B177CC" w:rsidP="00B177CC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ind w:left="180" w:hanging="180"/>
        <w:jc w:val="left"/>
        <w:rPr>
          <w:rFonts w:ascii="Fakt Pro Nor" w:hAnsi="Fakt Pro Nor"/>
          <w:sz w:val="22"/>
          <w:szCs w:val="22"/>
          <w:lang w:val="de-DE"/>
        </w:rPr>
      </w:pPr>
      <w:r w:rsidRPr="00C27664">
        <w:rPr>
          <w:rFonts w:ascii="Fakt Pro Nor" w:hAnsi="Fakt Pro Nor"/>
          <w:sz w:val="22"/>
          <w:szCs w:val="22"/>
          <w:lang w:val="de-DE"/>
        </w:rPr>
        <w:t>Edith Ochsner, Fachperson „luegsch“ in Rain, 041 360 51 05, edocrain@fibermail.ch</w:t>
      </w:r>
    </w:p>
    <w:p w14:paraId="6254D412" w14:textId="77777777" w:rsidR="0049402A" w:rsidRPr="00B177CC" w:rsidRDefault="0049402A" w:rsidP="0049402A">
      <w:pPr>
        <w:pStyle w:val="KeinLeerraum"/>
        <w:rPr>
          <w:rFonts w:ascii="Fakt Pro SmBd" w:eastAsia="Calibri" w:hAnsi="Fakt Pro SmBd"/>
          <w:sz w:val="22"/>
          <w:szCs w:val="22"/>
          <w:lang w:val="de-DE" w:eastAsia="en-US"/>
        </w:rPr>
      </w:pPr>
    </w:p>
    <w:p w14:paraId="6B589ED6" w14:textId="77777777" w:rsidR="00CF2595" w:rsidRPr="00831BB3" w:rsidRDefault="00070CBF" w:rsidP="008204EC">
      <w:pPr>
        <w:autoSpaceDE w:val="0"/>
        <w:autoSpaceDN w:val="0"/>
        <w:adjustRightInd w:val="0"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t>Erklärung pro Jugendschutz</w:t>
      </w:r>
      <w:r w:rsidR="00480E4B" w:rsidRPr="008F47C4">
        <w:rPr>
          <w:rFonts w:ascii="Fakt Pro SmBd" w:eastAsia="Calibri" w:hAnsi="Fakt Pro SmBd"/>
          <w:sz w:val="22"/>
          <w:szCs w:val="22"/>
          <w:lang w:eastAsia="en-US"/>
        </w:rPr>
        <w:t xml:space="preserve"> und Checkliste mindestens 3 Woc</w:t>
      </w:r>
      <w:r w:rsidR="008F47C4" w:rsidRPr="008F47C4">
        <w:rPr>
          <w:rFonts w:ascii="Fakt Pro SmBd" w:eastAsia="Calibri" w:hAnsi="Fakt Pro SmBd"/>
          <w:sz w:val="22"/>
          <w:szCs w:val="22"/>
          <w:lang w:eastAsia="en-US"/>
        </w:rPr>
        <w:t>hen vor dem Anlass einsenden</w:t>
      </w:r>
      <w:r w:rsidR="008F47C4">
        <w:rPr>
          <w:rFonts w:ascii="Fakt Pro SmBd" w:eastAsia="Calibri" w:hAnsi="Fakt Pro SmBd"/>
          <w:sz w:val="22"/>
          <w:szCs w:val="22"/>
          <w:lang w:eastAsia="en-US"/>
        </w:rPr>
        <w:t xml:space="preserve"> an:</w:t>
      </w:r>
    </w:p>
    <w:p w14:paraId="41D271F3" w14:textId="77777777" w:rsidR="00B177CC" w:rsidRPr="003D424D" w:rsidRDefault="00D90E41" w:rsidP="00B177CC">
      <w:pPr>
        <w:rPr>
          <w:rFonts w:ascii="Fakt Pro Nor" w:hAnsi="Fakt Pro Nor"/>
          <w:color w:val="000000"/>
          <w:sz w:val="22"/>
          <w:szCs w:val="22"/>
          <w:lang w:val="de-DE"/>
        </w:rPr>
      </w:pPr>
      <w:r>
        <w:rPr>
          <w:rFonts w:ascii="Fakt Pro Nor" w:hAnsi="Fakt Pro Nor"/>
          <w:color w:val="000000"/>
          <w:sz w:val="22"/>
          <w:szCs w:val="22"/>
          <w:lang w:val="de-DE"/>
        </w:rPr>
        <w:t>Gemeinde Rain</w:t>
      </w:r>
      <w:r w:rsidR="00B177CC" w:rsidRPr="003D424D">
        <w:rPr>
          <w:rFonts w:ascii="Fakt Pro Nor" w:hAnsi="Fakt Pro Nor"/>
          <w:color w:val="000000"/>
          <w:sz w:val="22"/>
          <w:szCs w:val="22"/>
          <w:lang w:val="de-DE"/>
        </w:rPr>
        <w:t xml:space="preserve">, </w:t>
      </w:r>
      <w:r>
        <w:rPr>
          <w:rFonts w:ascii="Fakt Pro Nor" w:hAnsi="Fakt Pro Nor"/>
          <w:color w:val="000000"/>
          <w:sz w:val="22"/>
          <w:szCs w:val="22"/>
          <w:lang w:val="de-DE"/>
        </w:rPr>
        <w:t>Ressort Infrastruktur</w:t>
      </w:r>
      <w:r w:rsidR="00B177CC" w:rsidRPr="003D424D">
        <w:rPr>
          <w:rFonts w:ascii="Fakt Pro Nor" w:hAnsi="Fakt Pro Nor"/>
          <w:color w:val="000000"/>
          <w:sz w:val="22"/>
          <w:szCs w:val="22"/>
          <w:lang w:val="de-DE"/>
        </w:rPr>
        <w:t>, Dorfstrasse 22, 6026 Rain</w:t>
      </w:r>
    </w:p>
    <w:p w14:paraId="416A5B02" w14:textId="77777777" w:rsidR="00B177CC" w:rsidRDefault="00D90E41" w:rsidP="00B177CC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>gemeinde</w:t>
      </w:r>
      <w:r w:rsidR="00B177CC" w:rsidRPr="00C267FD">
        <w:rPr>
          <w:rFonts w:ascii="Fakt Pro Nor" w:eastAsia="Calibri" w:hAnsi="Fakt Pro Nor"/>
          <w:sz w:val="22"/>
          <w:szCs w:val="22"/>
          <w:lang w:eastAsia="en-US"/>
        </w:rPr>
        <w:t>@rain.ch</w:t>
      </w:r>
    </w:p>
    <w:p w14:paraId="28322C80" w14:textId="77777777" w:rsidR="00CF2595" w:rsidRDefault="00CF2595" w:rsidP="00480E4B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27E1FCFF" w14:textId="77777777" w:rsidR="00B177CC" w:rsidRDefault="00B177CC" w:rsidP="00480E4B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23B39BF4" w14:textId="77777777" w:rsidR="00CF2595" w:rsidRDefault="009A0028" w:rsidP="00480E4B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CF2595">
        <w:rPr>
          <w:rFonts w:ascii="Fakt Pro Nor" w:eastAsia="Calibri" w:hAnsi="Fakt Pro Nor"/>
          <w:sz w:val="22"/>
          <w:szCs w:val="22"/>
          <w:lang w:eastAsia="en-US"/>
        </w:rPr>
        <w:t>Akze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nt Prävention und Suchttherapie</w:t>
      </w:r>
      <w:r w:rsidRPr="00CF2595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</w:p>
    <w:p w14:paraId="3C72A6E6" w14:textId="77777777" w:rsidR="00480E4B" w:rsidRPr="00CF2595" w:rsidRDefault="00CF2595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>Seidenhofstrasse 10, 6003 Luzern</w:t>
      </w:r>
      <w:r w:rsidR="00480E4B">
        <w:rPr>
          <w:rFonts w:ascii="Fakt Pro Nor" w:eastAsia="Calibri" w:hAnsi="Fakt Pro Nor"/>
          <w:sz w:val="22"/>
          <w:szCs w:val="22"/>
          <w:lang w:eastAsia="en-US"/>
        </w:rPr>
        <w:t xml:space="preserve">,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Tel. </w:t>
      </w:r>
      <w:r w:rsidR="00DD61F3">
        <w:rPr>
          <w:rFonts w:ascii="Fakt Pro Nor" w:eastAsia="Calibri" w:hAnsi="Fakt Pro Nor"/>
          <w:sz w:val="22"/>
          <w:szCs w:val="22"/>
          <w:lang w:eastAsia="en-US"/>
        </w:rPr>
        <w:t>0</w:t>
      </w:r>
      <w:r w:rsidR="009A0028" w:rsidRPr="00CF2595">
        <w:rPr>
          <w:rFonts w:ascii="Fakt Pro Nor" w:eastAsia="Calibri" w:hAnsi="Fakt Pro Nor"/>
          <w:sz w:val="22"/>
          <w:szCs w:val="22"/>
          <w:lang w:eastAsia="en-US"/>
        </w:rPr>
        <w:t>41 420 11 15</w:t>
      </w:r>
      <w:r w:rsidR="00B177CC">
        <w:rPr>
          <w:rFonts w:ascii="Fakt Pro Nor" w:eastAsia="Calibri" w:hAnsi="Fakt Pro Nor"/>
          <w:sz w:val="22"/>
          <w:szCs w:val="22"/>
          <w:lang w:eastAsia="en-US"/>
        </w:rPr>
        <w:t xml:space="preserve">   </w:t>
      </w:r>
      <w:r w:rsidR="00DD61F3" w:rsidRPr="00480E4B">
        <w:rPr>
          <w:rFonts w:ascii="Fakt Pro Nor" w:eastAsia="Calibri" w:hAnsi="Fakt Pro Nor"/>
          <w:sz w:val="22"/>
          <w:szCs w:val="22"/>
          <w:lang w:eastAsia="en-US"/>
        </w:rPr>
        <w:t>www.akzent-luzern.ch/luegsch</w:t>
      </w:r>
    </w:p>
    <w:sectPr w:rsidR="00480E4B" w:rsidRPr="00CF2595" w:rsidSect="005F38E4">
      <w:pgSz w:w="11906" w:h="16838"/>
      <w:pgMar w:top="1078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76311" w14:textId="77777777" w:rsidR="001E074B" w:rsidRDefault="001E074B" w:rsidP="00F07A3B">
      <w:r>
        <w:separator/>
      </w:r>
    </w:p>
  </w:endnote>
  <w:endnote w:type="continuationSeparator" w:id="0">
    <w:p w14:paraId="64CAC014" w14:textId="77777777" w:rsidR="001E074B" w:rsidRDefault="001E074B" w:rsidP="00F0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akt Pro Nor">
    <w:altName w:val="Century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Fakt Pro SmBd">
    <w:altName w:val="Century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ED7E9" w14:textId="77777777" w:rsidR="001E074B" w:rsidRDefault="001E074B" w:rsidP="00F07A3B">
      <w:r>
        <w:separator/>
      </w:r>
    </w:p>
  </w:footnote>
  <w:footnote w:type="continuationSeparator" w:id="0">
    <w:p w14:paraId="0563B657" w14:textId="77777777" w:rsidR="001E074B" w:rsidRDefault="001E074B" w:rsidP="00F0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D1998"/>
    <w:multiLevelType w:val="hybridMultilevel"/>
    <w:tmpl w:val="1A489E5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D4ABE"/>
    <w:multiLevelType w:val="hybridMultilevel"/>
    <w:tmpl w:val="61D220D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33"/>
    <w:rsid w:val="000169A2"/>
    <w:rsid w:val="00030347"/>
    <w:rsid w:val="000607EA"/>
    <w:rsid w:val="00064E60"/>
    <w:rsid w:val="00070CBF"/>
    <w:rsid w:val="00072DF9"/>
    <w:rsid w:val="000E099A"/>
    <w:rsid w:val="0012028D"/>
    <w:rsid w:val="00120784"/>
    <w:rsid w:val="00122C86"/>
    <w:rsid w:val="00180BA5"/>
    <w:rsid w:val="001E074B"/>
    <w:rsid w:val="001E0912"/>
    <w:rsid w:val="001F0CE0"/>
    <w:rsid w:val="00217996"/>
    <w:rsid w:val="00271BF3"/>
    <w:rsid w:val="002840CA"/>
    <w:rsid w:val="00290DBB"/>
    <w:rsid w:val="002A3ACA"/>
    <w:rsid w:val="002C74FD"/>
    <w:rsid w:val="00344087"/>
    <w:rsid w:val="00373654"/>
    <w:rsid w:val="003A2FA5"/>
    <w:rsid w:val="003B150D"/>
    <w:rsid w:val="00480E4B"/>
    <w:rsid w:val="004869C2"/>
    <w:rsid w:val="0049402A"/>
    <w:rsid w:val="00496C69"/>
    <w:rsid w:val="00522D3A"/>
    <w:rsid w:val="00575014"/>
    <w:rsid w:val="00586BCB"/>
    <w:rsid w:val="0059214A"/>
    <w:rsid w:val="005B7BB3"/>
    <w:rsid w:val="005F38E4"/>
    <w:rsid w:val="00627EAC"/>
    <w:rsid w:val="00630642"/>
    <w:rsid w:val="0064587E"/>
    <w:rsid w:val="00665993"/>
    <w:rsid w:val="00691329"/>
    <w:rsid w:val="006C42A4"/>
    <w:rsid w:val="006C4BB5"/>
    <w:rsid w:val="006D4448"/>
    <w:rsid w:val="007233A3"/>
    <w:rsid w:val="00734573"/>
    <w:rsid w:val="00736B15"/>
    <w:rsid w:val="00740C1A"/>
    <w:rsid w:val="00745BEA"/>
    <w:rsid w:val="00766752"/>
    <w:rsid w:val="0080350C"/>
    <w:rsid w:val="00811A4F"/>
    <w:rsid w:val="0081484F"/>
    <w:rsid w:val="008204EC"/>
    <w:rsid w:val="00821A37"/>
    <w:rsid w:val="00831BB3"/>
    <w:rsid w:val="008361A0"/>
    <w:rsid w:val="008627C9"/>
    <w:rsid w:val="00897C73"/>
    <w:rsid w:val="008D6105"/>
    <w:rsid w:val="008F47C4"/>
    <w:rsid w:val="00914335"/>
    <w:rsid w:val="00945E93"/>
    <w:rsid w:val="00993593"/>
    <w:rsid w:val="009A0028"/>
    <w:rsid w:val="009E576E"/>
    <w:rsid w:val="00A45C27"/>
    <w:rsid w:val="00A70092"/>
    <w:rsid w:val="00AA0DF0"/>
    <w:rsid w:val="00AF0239"/>
    <w:rsid w:val="00B177CC"/>
    <w:rsid w:val="00B45463"/>
    <w:rsid w:val="00BA55C8"/>
    <w:rsid w:val="00BB38F7"/>
    <w:rsid w:val="00BD1EA8"/>
    <w:rsid w:val="00C44FBE"/>
    <w:rsid w:val="00C50DAD"/>
    <w:rsid w:val="00CB6D80"/>
    <w:rsid w:val="00CC4BA9"/>
    <w:rsid w:val="00CE668D"/>
    <w:rsid w:val="00CF2595"/>
    <w:rsid w:val="00D14940"/>
    <w:rsid w:val="00D4693C"/>
    <w:rsid w:val="00D6757F"/>
    <w:rsid w:val="00D7508E"/>
    <w:rsid w:val="00D90E41"/>
    <w:rsid w:val="00DA31F9"/>
    <w:rsid w:val="00DA6BAE"/>
    <w:rsid w:val="00DC2DAE"/>
    <w:rsid w:val="00DD61F3"/>
    <w:rsid w:val="00DF19BC"/>
    <w:rsid w:val="00E07266"/>
    <w:rsid w:val="00E26F33"/>
    <w:rsid w:val="00E81E9D"/>
    <w:rsid w:val="00EB5FE8"/>
    <w:rsid w:val="00F07A3B"/>
    <w:rsid w:val="00F13C6F"/>
    <w:rsid w:val="00F2484E"/>
    <w:rsid w:val="00F31CF0"/>
    <w:rsid w:val="00FB3B7D"/>
    <w:rsid w:val="00FD2303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B38436"/>
  <w15:chartTrackingRefBased/>
  <w15:docId w15:val="{715A3955-345D-4642-AE72-7446385F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26F33"/>
    <w:pPr>
      <w:jc w:val="both"/>
    </w:pPr>
    <w:rPr>
      <w:rFonts w:ascii="Arial" w:eastAsia="Times" w:hAnsi="Arial"/>
    </w:rPr>
  </w:style>
  <w:style w:type="paragraph" w:styleId="berschrift1">
    <w:name w:val="heading 1"/>
    <w:basedOn w:val="Standard"/>
    <w:next w:val="Standard"/>
    <w:link w:val="berschrift1Zchn"/>
    <w:qFormat/>
    <w:rsid w:val="00E26F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26F3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26F33"/>
    <w:pPr>
      <w:keepNext/>
      <w:spacing w:before="240" w:after="60"/>
      <w:jc w:val="left"/>
      <w:outlineLvl w:val="2"/>
    </w:pPr>
    <w:rPr>
      <w:rFonts w:eastAsia="Times New Roman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26F33"/>
    <w:pPr>
      <w:tabs>
        <w:tab w:val="center" w:pos="4536"/>
        <w:tab w:val="right" w:pos="9072"/>
      </w:tabs>
    </w:pPr>
  </w:style>
  <w:style w:type="character" w:styleId="Hyperlink">
    <w:name w:val="Hyperlink"/>
    <w:rsid w:val="00D1494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13C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F13C6F"/>
    <w:rPr>
      <w:rFonts w:ascii="Segoe UI" w:eastAsia="Times" w:hAnsi="Segoe UI" w:cs="Segoe UI"/>
      <w:sz w:val="18"/>
      <w:szCs w:val="18"/>
    </w:rPr>
  </w:style>
  <w:style w:type="character" w:customStyle="1" w:styleId="BesuchterHyperlink">
    <w:name w:val="BesuchterHyperlink"/>
    <w:rsid w:val="003B150D"/>
    <w:rPr>
      <w:color w:val="954F72"/>
      <w:u w:val="single"/>
    </w:rPr>
  </w:style>
  <w:style w:type="character" w:customStyle="1" w:styleId="berschrift1Zchn">
    <w:name w:val="Überschrift 1 Zchn"/>
    <w:link w:val="berschrift1"/>
    <w:rsid w:val="009A0028"/>
    <w:rPr>
      <w:rFonts w:ascii="Arial" w:eastAsia="Times" w:hAnsi="Arial" w:cs="Arial"/>
      <w:b/>
      <w:bCs/>
      <w:kern w:val="32"/>
      <w:sz w:val="32"/>
      <w:szCs w:val="32"/>
    </w:rPr>
  </w:style>
  <w:style w:type="paragraph" w:styleId="KeinLeerraum">
    <w:name w:val="No Spacing"/>
    <w:uiPriority w:val="1"/>
    <w:qFormat/>
    <w:rsid w:val="0049402A"/>
    <w:pPr>
      <w:jc w:val="both"/>
    </w:pPr>
    <w:rPr>
      <w:rFonts w:ascii="Arial" w:eastAsia="Times" w:hAnsi="Arial"/>
    </w:rPr>
  </w:style>
  <w:style w:type="paragraph" w:styleId="Untertitel">
    <w:name w:val="Subtitle"/>
    <w:basedOn w:val="Standard"/>
    <w:next w:val="Standard"/>
    <w:link w:val="UntertitelZchn"/>
    <w:qFormat/>
    <w:rsid w:val="0049402A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UntertitelZchn">
    <w:name w:val="Untertitel Zchn"/>
    <w:link w:val="Untertitel"/>
    <w:rsid w:val="0049402A"/>
    <w:rPr>
      <w:rFonts w:ascii="Calibri Light" w:eastAsia="Times New Roman" w:hAnsi="Calibri Light" w:cs="Times New Roman"/>
      <w:sz w:val="24"/>
      <w:szCs w:val="24"/>
    </w:rPr>
  </w:style>
  <w:style w:type="paragraph" w:styleId="Fuzeile">
    <w:name w:val="footer"/>
    <w:basedOn w:val="Standard"/>
    <w:link w:val="FuzeileZchn"/>
    <w:rsid w:val="00F07A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07A3B"/>
    <w:rPr>
      <w:rFonts w:ascii="Arial" w:eastAsia="Times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kzent-luzern.ch/luegs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3C59A-629F-4D82-A808-CCC2CEC9A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Privat</Company>
  <LinksUpToDate>false</LinksUpToDate>
  <CharactersWithSpaces>3751</CharactersWithSpaces>
  <SharedDoc>false</SharedDoc>
  <HLinks>
    <vt:vector size="6" baseType="variant">
      <vt:variant>
        <vt:i4>3145842</vt:i4>
      </vt:variant>
      <vt:variant>
        <vt:i4>31</vt:i4>
      </vt:variant>
      <vt:variant>
        <vt:i4>0</vt:i4>
      </vt:variant>
      <vt:variant>
        <vt:i4>5</vt:i4>
      </vt:variant>
      <vt:variant>
        <vt:lpwstr>http://www.akzent-luzern.ch/luegsch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Sunrise</dc:creator>
  <cp:keywords/>
  <cp:lastModifiedBy>Tschopp Andrea</cp:lastModifiedBy>
  <cp:revision>3</cp:revision>
  <cp:lastPrinted>2014-02-05T15:57:00Z</cp:lastPrinted>
  <dcterms:created xsi:type="dcterms:W3CDTF">2023-03-13T20:40:00Z</dcterms:created>
  <dcterms:modified xsi:type="dcterms:W3CDTF">2023-11-22T09:56:00Z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65f33155-e2b1-42ff-854a-71d63cc9ea51</vt:lpwstr>
  </property>
</Properties>
</file>